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40" w:rsidRDefault="00114C40" w:rsidP="00322A7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 к приказу № ____</w:t>
      </w:r>
    </w:p>
    <w:p w:rsidR="00114C40" w:rsidRDefault="00114C40" w:rsidP="00322A7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 «___»_______ 201___ г.</w:t>
      </w:r>
    </w:p>
    <w:p w:rsidR="00114C40" w:rsidRDefault="00114C40" w:rsidP="00322A7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14C40" w:rsidRDefault="00114C40" w:rsidP="00322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114C40" w:rsidRDefault="00114C40" w:rsidP="00322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 МБОУ «СОШ № 58»</w:t>
      </w:r>
    </w:p>
    <w:p w:rsidR="00114C40" w:rsidRDefault="00114C40" w:rsidP="00322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114C40" w:rsidRDefault="00114C40" w:rsidP="00322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«___»______ 201___ г.</w:t>
      </w:r>
    </w:p>
    <w:p w:rsidR="00114C40" w:rsidRDefault="00114C40" w:rsidP="00322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14C40" w:rsidRDefault="00114C40" w:rsidP="00322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114C40" w:rsidRPr="00643F46" w:rsidRDefault="00114C40" w:rsidP="00322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3F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мероприятий по антикоррупционной деятельности</w:t>
      </w:r>
    </w:p>
    <w:p w:rsidR="00114C40" w:rsidRDefault="00114C40" w:rsidP="00322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3F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муниципальном бюджетном общеобразовательном учреждении </w:t>
      </w:r>
    </w:p>
    <w:p w:rsidR="00114C40" w:rsidRDefault="00114C40" w:rsidP="00322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 58»</w:t>
      </w:r>
    </w:p>
    <w:p w:rsidR="00114C40" w:rsidRDefault="00114C40" w:rsidP="00322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3F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на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43F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 2019 гг.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863"/>
        <w:gridCol w:w="1980"/>
        <w:gridCol w:w="2340"/>
      </w:tblGrid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состава комиссии по противодействию коррупции.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по вопросам противодействия коррупции в деятельности Учреждения в здании Учреждения, на сайте Учреждения </w:t>
            </w:r>
            <w:r w:rsidRPr="002D12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(приложение № 1).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февраль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(дополнения и обновление по мере необходимости)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уточнение, внесение изменений в</w:t>
            </w: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(локальных актов) Учреждения доступной для родителей (законных представителей) или лиц, их заменяющих </w:t>
            </w:r>
            <w:r w:rsidRPr="002D12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(Приложение № 2)</w:t>
            </w: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февраль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(дополнения и обновление по мере необходимости)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БЖ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«телефона доверия» в Учреждении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дир-а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разъяснению работникам Учреждения законодательства в сфере противодействия коррупции.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выступления сотрудников правоохранительных органов перед работниками Учреждения по вопросам пресечения коррупционных правонарушений.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 и по мере необходимости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граждан, работников Учреждения на предмет наличия в них информации о фактах коррупции в сфере деятельности Учреждения.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 доработка должностных инструкций работников Учреждения на предмет наличия в них коррупционных факторов, которые могут оказать влияние на работника Учреждения при выполнении им должностных обязанностей.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локальных актов, издаваемых администрацией Учреждения на предмет соответствия действующему законодательству.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Комиссии по этике, служебному поведению и урегулированию конфликта интересов Учреждения по вопросам противодействия коррупции.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целью разъяснения политики Учреждения в отношении коррупции.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круглого стола для учащихся 9 -11 классов на уроках обществознания по теме: «Что такое коррупция. Чем страшна коррупция».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учащихся 9 - 11 классов по отношению учащихся к проблеме коррупции.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классных асов с учащимися 9 – 11 классов по вопросам противодействия коррупции.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 по вопросам предупреждения коррупции в Учреждении.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правоохранительные органы о выявленных фактах коррупции в деятельности Учреждения.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публичного отчета руководителя Учреждения перед родительской общественностью (публичный доклад).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 (май-август)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итогов реализации плана мероприятий по противодействию коррупции в сфере деятельности Учреждения на Педагогическом совете.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114C40">
        <w:tc>
          <w:tcPr>
            <w:tcW w:w="645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6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комиссии по распределению стимулирующей части фонда оплаты труда.</w:t>
            </w:r>
          </w:p>
        </w:tc>
        <w:tc>
          <w:tcPr>
            <w:tcW w:w="198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(март, сентябрь)</w:t>
            </w:r>
          </w:p>
        </w:tc>
        <w:tc>
          <w:tcPr>
            <w:tcW w:w="234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</w:tbl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5C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AD3F6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 № 1</w:t>
      </w:r>
    </w:p>
    <w:p w:rsidR="00114C40" w:rsidRPr="00F56C45" w:rsidRDefault="00114C40" w:rsidP="00AD3F6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 w:rsidRPr="00F56C45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к Плану мероприятий</w:t>
      </w:r>
    </w:p>
    <w:p w:rsidR="00114C40" w:rsidRPr="00F56C45" w:rsidRDefault="00114C40" w:rsidP="00AD3F6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 w:rsidRPr="00F56C45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по антикоррупционной деятельности </w:t>
      </w:r>
    </w:p>
    <w:p w:rsidR="00114C40" w:rsidRPr="00F56C45" w:rsidRDefault="00114C40" w:rsidP="00AD3F6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 w:rsidRPr="00F56C45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МБОУ «СОШ № 58»</w:t>
      </w:r>
    </w:p>
    <w:p w:rsidR="00114C40" w:rsidRDefault="00114C40" w:rsidP="00322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70C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14C40" w:rsidRDefault="00114C40" w:rsidP="00322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</w:p>
    <w:p w:rsidR="00114C40" w:rsidRDefault="00114C40" w:rsidP="00322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вопросам противодействия коррупции в деятельности </w:t>
      </w:r>
    </w:p>
    <w:p w:rsidR="00114C40" w:rsidRDefault="00114C40" w:rsidP="00322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МБОУ «СОШ № 58»</w:t>
      </w:r>
    </w:p>
    <w:p w:rsidR="00114C40" w:rsidRDefault="00114C40" w:rsidP="00322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020"/>
        <w:gridCol w:w="1903"/>
      </w:tblGrid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20" w:type="dxa"/>
          </w:tcPr>
          <w:p w:rsidR="00114C40" w:rsidRPr="002D12C1" w:rsidRDefault="00114C40" w:rsidP="002D1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Документ, информация</w:t>
            </w:r>
          </w:p>
        </w:tc>
        <w:tc>
          <w:tcPr>
            <w:tcW w:w="1903" w:type="dxa"/>
          </w:tcPr>
          <w:p w:rsidR="00114C40" w:rsidRPr="002D12C1" w:rsidRDefault="00114C40" w:rsidP="002D1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Где размещен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лицензии с приложением на ведение образовательной деятельности</w:t>
            </w:r>
          </w:p>
        </w:tc>
        <w:tc>
          <w:tcPr>
            <w:tcW w:w="1903" w:type="dxa"/>
          </w:tcPr>
          <w:p w:rsidR="00114C40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ОУ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свидетельства о государственной аккредитации ОУ</w:t>
            </w:r>
          </w:p>
        </w:tc>
        <w:tc>
          <w:tcPr>
            <w:tcW w:w="1903" w:type="dxa"/>
          </w:tcPr>
          <w:p w:rsidR="00114C40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здание ОУ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Адреса и телефоны органов для обращения граждан в случае проявления коррупционных действий (вымогательство, взяточничество, получение дорогостоящих подарков)</w:t>
            </w:r>
          </w:p>
        </w:tc>
        <w:tc>
          <w:tcPr>
            <w:tcW w:w="190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ОУ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Регламент приема в общеобразовательное учреждение</w:t>
            </w:r>
          </w:p>
        </w:tc>
        <w:tc>
          <w:tcPr>
            <w:tcW w:w="190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ОУ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Регламент приема в 1 класс</w:t>
            </w:r>
          </w:p>
        </w:tc>
        <w:tc>
          <w:tcPr>
            <w:tcW w:w="190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ОУ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микроучастка общеобразовательного учреждения</w:t>
            </w:r>
          </w:p>
        </w:tc>
        <w:tc>
          <w:tcPr>
            <w:tcW w:w="190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ОУ,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ОУ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 общеобразовательного учреждения</w:t>
            </w:r>
          </w:p>
        </w:tc>
        <w:tc>
          <w:tcPr>
            <w:tcW w:w="190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ОУ,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ОУ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и порядок приема граждан директором общеобразовательного учреждения по личным вопросам</w:t>
            </w:r>
          </w:p>
        </w:tc>
        <w:tc>
          <w:tcPr>
            <w:tcW w:w="190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ОУ,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ОУ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мероприятий по антикоррупционной деятельности</w:t>
            </w:r>
          </w:p>
        </w:tc>
        <w:tc>
          <w:tcPr>
            <w:tcW w:w="190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ОУ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«телефонов доверия»</w:t>
            </w:r>
          </w:p>
        </w:tc>
        <w:tc>
          <w:tcPr>
            <w:tcW w:w="190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ОУ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служб по контролю за организацией питания</w:t>
            </w:r>
          </w:p>
        </w:tc>
        <w:tc>
          <w:tcPr>
            <w:tcW w:w="190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ОУ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членов Комиссии по этике, служебному поведению и урегулированию конфликта интересов Учреждения</w:t>
            </w:r>
          </w:p>
        </w:tc>
        <w:tc>
          <w:tcPr>
            <w:tcW w:w="190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ОУ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0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Ежемесячная заработная плана работников общеобразовательного учреждения</w:t>
            </w:r>
          </w:p>
        </w:tc>
        <w:tc>
          <w:tcPr>
            <w:tcW w:w="190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ОУ</w:t>
            </w:r>
          </w:p>
        </w:tc>
      </w:tr>
    </w:tbl>
    <w:p w:rsidR="00114C40" w:rsidRPr="00F56C45" w:rsidRDefault="00114C40" w:rsidP="00F5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322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Pr="00322A7F" w:rsidRDefault="00114C40" w:rsidP="00322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Pr="00B470C6" w:rsidRDefault="00114C40" w:rsidP="007F5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70C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14C40" w:rsidRPr="00B470C6" w:rsidRDefault="00114C40" w:rsidP="007F5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70C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14C40" w:rsidRDefault="00114C40" w:rsidP="007F5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70C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14C40" w:rsidRDefault="00114C40" w:rsidP="007F5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7F5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7F5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7F5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7F5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C40" w:rsidRDefault="00114C40" w:rsidP="00D54F8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 № 2</w:t>
      </w:r>
    </w:p>
    <w:p w:rsidR="00114C40" w:rsidRPr="00F56C45" w:rsidRDefault="00114C40" w:rsidP="00D54F8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 w:rsidRPr="00F56C45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к Плану мероприятий</w:t>
      </w:r>
    </w:p>
    <w:p w:rsidR="00114C40" w:rsidRPr="00F56C45" w:rsidRDefault="00114C40" w:rsidP="00D54F8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 w:rsidRPr="00F56C45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по антикоррупционной деятельности </w:t>
      </w:r>
    </w:p>
    <w:p w:rsidR="00114C40" w:rsidRPr="00F56C45" w:rsidRDefault="00114C40" w:rsidP="00D54F8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 w:rsidRPr="00F56C45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МБОУ «СОШ № 58»</w:t>
      </w:r>
    </w:p>
    <w:p w:rsidR="00114C40" w:rsidRDefault="00114C40" w:rsidP="00D54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70C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14C40" w:rsidRDefault="00114C40" w:rsidP="00D5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114C40" w:rsidRDefault="00114C40" w:rsidP="00D5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нормативно-правовой базы общеобразовательного учреждения</w:t>
      </w:r>
    </w:p>
    <w:p w:rsidR="00114C40" w:rsidRDefault="00114C40" w:rsidP="00D5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вопросам противодействия коррупции</w:t>
      </w:r>
    </w:p>
    <w:p w:rsidR="00114C40" w:rsidRDefault="00114C40" w:rsidP="00D5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МБОУ «СОШ № 58</w:t>
      </w:r>
    </w:p>
    <w:p w:rsidR="00114C40" w:rsidRDefault="00114C40" w:rsidP="00D5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C5BA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(для родителей (законных представителей) или лиц, их заменяющих)</w:t>
      </w:r>
    </w:p>
    <w:p w:rsidR="00114C40" w:rsidRDefault="00114C40" w:rsidP="00D5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923"/>
      </w:tblGrid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23" w:type="dxa"/>
          </w:tcPr>
          <w:p w:rsidR="00114C40" w:rsidRPr="002D12C1" w:rsidRDefault="00114C40" w:rsidP="002D1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Документ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лицензии с приложением на ведение образовательной деятельности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свидетельства о государственной аккредитации общеобразовательного учреждения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Устава общеобразовательного учреждения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услуги  «Зачисление в образовательное учреждение»,  оказываемой муниципальным бюджетным общеобразовательным учреждением «Средняя общеобразовательная школа № 58» 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3" w:type="dxa"/>
          </w:tcPr>
          <w:p w:rsidR="00114C40" w:rsidRPr="002D12C1" w:rsidRDefault="00114C40" w:rsidP="002D12C1">
            <w:pPr>
              <w:pStyle w:val="a"/>
              <w:ind w:left="0" w:firstLine="72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D12C1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Регламент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программы», оказываемой муниципальным бюджетным общеобразовательным учреждением </w:t>
            </w: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58»</w:t>
            </w:r>
            <w:r w:rsidRPr="002D12C1">
              <w:rPr>
                <w:b/>
                <w:bCs/>
              </w:rPr>
              <w:t xml:space="preserve"> 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3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микроучастка общеобразовательного учреждения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3" w:type="dxa"/>
          </w:tcPr>
          <w:p w:rsidR="00114C40" w:rsidRPr="002D12C1" w:rsidRDefault="00114C40" w:rsidP="002D1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</w:rPr>
              <w:t>МО и Н РФ Приказ от 12 марта 2014 г. N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114C40" w:rsidRPr="002D12C1" w:rsidRDefault="00114C40" w:rsidP="002D12C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12C1">
              <w:rPr>
                <w:rFonts w:ascii="Times New Roman" w:hAnsi="Times New Roman" w:cs="Times New Roman"/>
                <w:sz w:val="24"/>
                <w:szCs w:val="24"/>
              </w:rPr>
              <w:t>МО и Н РФ Приказ</w:t>
            </w:r>
            <w:r w:rsidRPr="002D12C1">
              <w:rPr>
                <w:rFonts w:ascii="Times New Roman" w:hAnsi="Times New Roman" w:cs="Times New Roman"/>
              </w:rPr>
              <w:t xml:space="preserve"> </w:t>
            </w:r>
            <w:r w:rsidRPr="002D12C1">
              <w:rPr>
                <w:rFonts w:ascii="Times New Roman" w:hAnsi="Times New Roman" w:cs="Times New Roman"/>
                <w:sz w:val="24"/>
                <w:szCs w:val="24"/>
              </w:rPr>
              <w:t>от 22 января 2014 г. N 32 г.</w:t>
            </w:r>
            <w:r w:rsidRPr="002D12C1">
              <w:rPr>
                <w:rFonts w:ascii="Times New Roman" w:hAnsi="Times New Roman" w:cs="Times New Roman"/>
              </w:rPr>
              <w:t xml:space="preserve"> </w:t>
            </w:r>
            <w:r w:rsidRPr="002D12C1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114C40">
        <w:trPr>
          <w:trHeight w:val="962"/>
        </w:trPr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114C40" w:rsidRPr="0008084C" w:rsidRDefault="00114C40" w:rsidP="007006E3">
            <w:pPr>
              <w:pStyle w:val="Heading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8084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Федеральный закон от 25 декабря 2008 г. № 273-ФЗ</w:t>
            </w:r>
            <w:r w:rsidRPr="0008084C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 </w:t>
            </w:r>
            <w:r w:rsidRPr="0008084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"О противодействии коррупции" (с изменениями от 11 июля, 21 ноября 2011 г., 3, 29 декабря 2012 г., 7 мая, 30 сентября, 28 декабря 2013 г.) 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114C40" w:rsidRPr="002D12C1" w:rsidRDefault="00114C40" w:rsidP="0013190A">
            <w:pPr>
              <w:pStyle w:val="1466"/>
              <w:spacing w:before="0" w:beforeAutospacing="0" w:after="0" w:afterAutospacing="0"/>
              <w:jc w:val="both"/>
              <w:rPr>
                <w:color w:val="000000"/>
              </w:rPr>
            </w:pPr>
            <w:r w:rsidRPr="0013190A">
              <w:rPr>
                <w:rFonts w:ascii="Times New Roman" w:hAnsi="Times New Roman" w:cs="Times New Roman"/>
              </w:rPr>
              <w:t xml:space="preserve">Постановление Правительства Российской Федерации от 15 августа 2013 г. N 706 г. "Об утверждении Правил оказания платных образовательных услуг"  </w:t>
            </w:r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114C40" w:rsidRPr="00043375" w:rsidRDefault="00114C40" w:rsidP="0013190A">
            <w:pPr>
              <w:spacing w:after="0" w:line="240" w:lineRule="auto"/>
              <w:jc w:val="both"/>
            </w:pPr>
            <w:bookmarkStart w:id="0" w:name="bookmark0"/>
            <w:r w:rsidRPr="0013190A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образования и науки Российской Федерации от 15 ноября 2013 г. № НТ-1139/08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bookmark1"/>
            <w:r w:rsidRPr="001319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получения образования в семейной форме»</w:t>
            </w:r>
            <w:bookmarkEnd w:id="1"/>
          </w:p>
        </w:tc>
      </w:tr>
      <w:tr w:rsidR="00114C40">
        <w:tc>
          <w:tcPr>
            <w:tcW w:w="648" w:type="dxa"/>
          </w:tcPr>
          <w:p w:rsidR="00114C40" w:rsidRPr="002D12C1" w:rsidRDefault="00114C40" w:rsidP="002D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114C40" w:rsidRPr="00704B63" w:rsidRDefault="00114C40" w:rsidP="00704B63">
            <w:pPr>
              <w:pStyle w:val="Heading11"/>
              <w:keepNext/>
              <w:keepLines/>
              <w:shd w:val="clear" w:color="auto" w:fill="auto"/>
              <w:spacing w:after="0" w:line="240" w:lineRule="auto"/>
              <w:ind w:left="23"/>
              <w:jc w:val="both"/>
            </w:pPr>
            <w:r w:rsidRPr="00704B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704B6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емерово </w:t>
            </w:r>
            <w:r w:rsidRPr="00704B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704B63">
              <w:rPr>
                <w:rFonts w:ascii="Times New Roman" w:hAnsi="Times New Roman" w:cs="Times New Roman"/>
                <w:sz w:val="24"/>
                <w:szCs w:val="24"/>
              </w:rPr>
              <w:t xml:space="preserve"> от 20.12.2013 </w:t>
            </w:r>
            <w:bookmarkStart w:id="2" w:name="_GoBack"/>
            <w:bookmarkEnd w:id="2"/>
            <w:r w:rsidRPr="00704B63">
              <w:rPr>
                <w:rFonts w:ascii="Times New Roman" w:hAnsi="Times New Roman" w:cs="Times New Roman"/>
                <w:sz w:val="24"/>
                <w:szCs w:val="24"/>
              </w:rPr>
              <w:t>№ 3804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4B6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города Кемерово от 02.02.2012 № 7  «Об утверждении административного регламента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города Кемерово»</w:t>
            </w:r>
          </w:p>
        </w:tc>
      </w:tr>
    </w:tbl>
    <w:p w:rsidR="00114C40" w:rsidRPr="00B64312" w:rsidRDefault="00114C40" w:rsidP="00B64312"/>
    <w:sectPr w:rsidR="00114C40" w:rsidRPr="00B64312" w:rsidSect="0057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C0B"/>
    <w:multiLevelType w:val="multilevel"/>
    <w:tmpl w:val="6004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9676E"/>
    <w:multiLevelType w:val="multilevel"/>
    <w:tmpl w:val="5192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61D82"/>
    <w:multiLevelType w:val="multilevel"/>
    <w:tmpl w:val="6ECC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60A8C"/>
    <w:multiLevelType w:val="multilevel"/>
    <w:tmpl w:val="865C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5F587B"/>
    <w:multiLevelType w:val="multilevel"/>
    <w:tmpl w:val="629C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80E47"/>
    <w:multiLevelType w:val="multilevel"/>
    <w:tmpl w:val="E55E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C065F"/>
    <w:multiLevelType w:val="multilevel"/>
    <w:tmpl w:val="1CEA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176B47"/>
    <w:multiLevelType w:val="multilevel"/>
    <w:tmpl w:val="9DC6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73436"/>
    <w:multiLevelType w:val="multilevel"/>
    <w:tmpl w:val="724EB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001A28"/>
    <w:multiLevelType w:val="multilevel"/>
    <w:tmpl w:val="5F3A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A1481B"/>
    <w:multiLevelType w:val="multilevel"/>
    <w:tmpl w:val="0E5E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882346"/>
    <w:multiLevelType w:val="multilevel"/>
    <w:tmpl w:val="E02E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3B1ED1"/>
    <w:multiLevelType w:val="multilevel"/>
    <w:tmpl w:val="D4EAD6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23C56C6F"/>
    <w:multiLevelType w:val="multilevel"/>
    <w:tmpl w:val="3B7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E4FB2"/>
    <w:multiLevelType w:val="multilevel"/>
    <w:tmpl w:val="42EE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6A1CF0"/>
    <w:multiLevelType w:val="multilevel"/>
    <w:tmpl w:val="D284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446E2"/>
    <w:multiLevelType w:val="multilevel"/>
    <w:tmpl w:val="FC2A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7205A9"/>
    <w:multiLevelType w:val="multilevel"/>
    <w:tmpl w:val="A80C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D658CC"/>
    <w:multiLevelType w:val="multilevel"/>
    <w:tmpl w:val="A4BA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4D3197"/>
    <w:multiLevelType w:val="multilevel"/>
    <w:tmpl w:val="47D2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2D64A7"/>
    <w:multiLevelType w:val="multilevel"/>
    <w:tmpl w:val="5ACC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812C6"/>
    <w:multiLevelType w:val="multilevel"/>
    <w:tmpl w:val="B84C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896B8A"/>
    <w:multiLevelType w:val="multilevel"/>
    <w:tmpl w:val="AD40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DF1B8D"/>
    <w:multiLevelType w:val="multilevel"/>
    <w:tmpl w:val="693E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14356C"/>
    <w:multiLevelType w:val="multilevel"/>
    <w:tmpl w:val="6600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D51869"/>
    <w:multiLevelType w:val="multilevel"/>
    <w:tmpl w:val="3546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D200EA"/>
    <w:multiLevelType w:val="multilevel"/>
    <w:tmpl w:val="A474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</w:num>
  <w:num w:numId="3">
    <w:abstractNumId w:val="8"/>
  </w:num>
  <w:num w:numId="4">
    <w:abstractNumId w:val="0"/>
  </w:num>
  <w:num w:numId="5">
    <w:abstractNumId w:val="4"/>
  </w:num>
  <w:num w:numId="6">
    <w:abstractNumId w:val="24"/>
  </w:num>
  <w:num w:numId="7">
    <w:abstractNumId w:val="12"/>
  </w:num>
  <w:num w:numId="8">
    <w:abstractNumId w:val="15"/>
  </w:num>
  <w:num w:numId="9">
    <w:abstractNumId w:val="18"/>
  </w:num>
  <w:num w:numId="10">
    <w:abstractNumId w:val="25"/>
  </w:num>
  <w:num w:numId="11">
    <w:abstractNumId w:val="1"/>
  </w:num>
  <w:num w:numId="12">
    <w:abstractNumId w:val="20"/>
  </w:num>
  <w:num w:numId="13">
    <w:abstractNumId w:val="11"/>
  </w:num>
  <w:num w:numId="14">
    <w:abstractNumId w:val="6"/>
  </w:num>
  <w:num w:numId="15">
    <w:abstractNumId w:val="23"/>
  </w:num>
  <w:num w:numId="16">
    <w:abstractNumId w:val="5"/>
  </w:num>
  <w:num w:numId="17">
    <w:abstractNumId w:val="3"/>
  </w:num>
  <w:num w:numId="18">
    <w:abstractNumId w:val="14"/>
  </w:num>
  <w:num w:numId="19">
    <w:abstractNumId w:val="13"/>
  </w:num>
  <w:num w:numId="20">
    <w:abstractNumId w:val="26"/>
  </w:num>
  <w:num w:numId="21">
    <w:abstractNumId w:val="17"/>
  </w:num>
  <w:num w:numId="22">
    <w:abstractNumId w:val="2"/>
  </w:num>
  <w:num w:numId="23">
    <w:abstractNumId w:val="7"/>
  </w:num>
  <w:num w:numId="24">
    <w:abstractNumId w:val="19"/>
  </w:num>
  <w:num w:numId="25">
    <w:abstractNumId w:val="16"/>
  </w:num>
  <w:num w:numId="26">
    <w:abstractNumId w:val="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4F2"/>
    <w:rsid w:val="00043375"/>
    <w:rsid w:val="0008084C"/>
    <w:rsid w:val="00093757"/>
    <w:rsid w:val="000A1F5A"/>
    <w:rsid w:val="000C14F2"/>
    <w:rsid w:val="00106366"/>
    <w:rsid w:val="00114C40"/>
    <w:rsid w:val="0013190A"/>
    <w:rsid w:val="00175894"/>
    <w:rsid w:val="00184B76"/>
    <w:rsid w:val="00262B47"/>
    <w:rsid w:val="002D12C1"/>
    <w:rsid w:val="00322A7F"/>
    <w:rsid w:val="00334E25"/>
    <w:rsid w:val="003562E7"/>
    <w:rsid w:val="0037010E"/>
    <w:rsid w:val="0042144B"/>
    <w:rsid w:val="00442D26"/>
    <w:rsid w:val="0044414A"/>
    <w:rsid w:val="004604AC"/>
    <w:rsid w:val="004A4134"/>
    <w:rsid w:val="004A648B"/>
    <w:rsid w:val="005042D0"/>
    <w:rsid w:val="0051713B"/>
    <w:rsid w:val="00557366"/>
    <w:rsid w:val="005727FF"/>
    <w:rsid w:val="005C0807"/>
    <w:rsid w:val="005C5BA0"/>
    <w:rsid w:val="005E7459"/>
    <w:rsid w:val="00621FF2"/>
    <w:rsid w:val="00643F46"/>
    <w:rsid w:val="007006E3"/>
    <w:rsid w:val="00704B63"/>
    <w:rsid w:val="00722720"/>
    <w:rsid w:val="00737C2D"/>
    <w:rsid w:val="00737C42"/>
    <w:rsid w:val="00745972"/>
    <w:rsid w:val="00792CEE"/>
    <w:rsid w:val="00793BFC"/>
    <w:rsid w:val="007C6D11"/>
    <w:rsid w:val="007E760B"/>
    <w:rsid w:val="007F50A6"/>
    <w:rsid w:val="00824975"/>
    <w:rsid w:val="008E6E2D"/>
    <w:rsid w:val="008F710B"/>
    <w:rsid w:val="00904AB4"/>
    <w:rsid w:val="0095695D"/>
    <w:rsid w:val="00957EA5"/>
    <w:rsid w:val="00976137"/>
    <w:rsid w:val="0098755B"/>
    <w:rsid w:val="009F6DD9"/>
    <w:rsid w:val="00A422B6"/>
    <w:rsid w:val="00A66ECB"/>
    <w:rsid w:val="00AD3F68"/>
    <w:rsid w:val="00AD7373"/>
    <w:rsid w:val="00AF6FB6"/>
    <w:rsid w:val="00B065CA"/>
    <w:rsid w:val="00B24BC5"/>
    <w:rsid w:val="00B470C6"/>
    <w:rsid w:val="00B51D61"/>
    <w:rsid w:val="00B64312"/>
    <w:rsid w:val="00B96898"/>
    <w:rsid w:val="00C05F86"/>
    <w:rsid w:val="00C425F0"/>
    <w:rsid w:val="00D2322F"/>
    <w:rsid w:val="00D54F88"/>
    <w:rsid w:val="00D84C1D"/>
    <w:rsid w:val="00DA27DB"/>
    <w:rsid w:val="00DF25A7"/>
    <w:rsid w:val="00E35167"/>
    <w:rsid w:val="00E57C21"/>
    <w:rsid w:val="00F37824"/>
    <w:rsid w:val="00F56C45"/>
    <w:rsid w:val="00F67CEE"/>
    <w:rsid w:val="00F9374C"/>
    <w:rsid w:val="00FC4592"/>
    <w:rsid w:val="00FD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A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904AB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695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AD7373"/>
    <w:pPr>
      <w:ind w:left="720"/>
    </w:pPr>
  </w:style>
  <w:style w:type="table" w:styleId="TableGrid">
    <w:name w:val="Table Grid"/>
    <w:basedOn w:val="TableNormal"/>
    <w:uiPriority w:val="99"/>
    <w:locked/>
    <w:rsid w:val="005C0807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04A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466">
    <w:name w:val="1466"/>
    <w:basedOn w:val="Normal"/>
    <w:uiPriority w:val="99"/>
    <w:rsid w:val="0004337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43375"/>
  </w:style>
  <w:style w:type="character" w:customStyle="1" w:styleId="Heading10">
    <w:name w:val="Heading #1_"/>
    <w:basedOn w:val="DefaultParagraphFont"/>
    <w:link w:val="Heading11"/>
    <w:uiPriority w:val="99"/>
    <w:locked/>
    <w:rsid w:val="00043375"/>
    <w:rPr>
      <w:sz w:val="27"/>
      <w:szCs w:val="27"/>
    </w:rPr>
  </w:style>
  <w:style w:type="paragraph" w:customStyle="1" w:styleId="Heading11">
    <w:name w:val="Heading #1"/>
    <w:basedOn w:val="Normal"/>
    <w:link w:val="Heading10"/>
    <w:uiPriority w:val="99"/>
    <w:rsid w:val="00043375"/>
    <w:pPr>
      <w:shd w:val="clear" w:color="auto" w:fill="FFFFFF"/>
      <w:spacing w:after="480" w:line="374" w:lineRule="exact"/>
      <w:jc w:val="center"/>
      <w:outlineLvl w:val="0"/>
    </w:pPr>
    <w:rPr>
      <w:noProof/>
      <w:sz w:val="27"/>
      <w:szCs w:val="27"/>
      <w:lang w:eastAsia="ru-RU"/>
    </w:rPr>
  </w:style>
  <w:style w:type="paragraph" w:customStyle="1" w:styleId="ConsTitle">
    <w:name w:val="ConsTitle"/>
    <w:uiPriority w:val="99"/>
    <w:rsid w:val="00793BF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793BFC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customStyle="1" w:styleId="a">
    <w:name w:val="Комментарий"/>
    <w:basedOn w:val="Normal"/>
    <w:next w:val="Normal"/>
    <w:uiPriority w:val="99"/>
    <w:rsid w:val="00793BFC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">
    <w:name w:val="Знак1"/>
    <w:basedOn w:val="Normal"/>
    <w:uiPriority w:val="99"/>
    <w:rsid w:val="00793BF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4</Pages>
  <Words>1099</Words>
  <Characters>6270</Characters>
  <Application>Microsoft Office Outlook</Application>
  <DocSecurity>0</DocSecurity>
  <Lines>0</Lines>
  <Paragraphs>0</Paragraphs>
  <ScaleCrop>false</ScaleCrop>
  <Company>School58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11</cp:revision>
  <cp:lastPrinted>2015-02-03T11:17:00Z</cp:lastPrinted>
  <dcterms:created xsi:type="dcterms:W3CDTF">2015-01-29T04:07:00Z</dcterms:created>
  <dcterms:modified xsi:type="dcterms:W3CDTF">2017-07-12T09:22:00Z</dcterms:modified>
</cp:coreProperties>
</file>