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D2" w:rsidRPr="00A85F34" w:rsidRDefault="00373AD2" w:rsidP="00373AD2">
      <w:pPr>
        <w:pStyle w:val="1"/>
        <w:shd w:val="clear" w:color="auto" w:fill="FFFFFF"/>
        <w:spacing w:before="0" w:beforeAutospacing="0" w:after="0" w:afterAutospacing="0"/>
        <w:ind w:right="-1135"/>
        <w:jc w:val="center"/>
        <w:rPr>
          <w:i/>
        </w:rPr>
      </w:pPr>
      <w:r>
        <w:rPr>
          <w:i/>
        </w:rPr>
        <w:t>Куда пойти учиться после 11</w:t>
      </w:r>
      <w:r w:rsidRPr="00A85F34">
        <w:rPr>
          <w:i/>
        </w:rPr>
        <w:t>-го класса?</w:t>
      </w:r>
    </w:p>
    <w:p w:rsidR="007650A4" w:rsidRDefault="00373AD2" w:rsidP="00373AD2">
      <w:pPr>
        <w:pStyle w:val="1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Список</w:t>
      </w:r>
      <w:r>
        <w:rPr>
          <w:sz w:val="44"/>
          <w:szCs w:val="44"/>
        </w:rPr>
        <w:t xml:space="preserve"> высших учебных заведений</w:t>
      </w:r>
      <w:r w:rsidRPr="00A85F34">
        <w:rPr>
          <w:sz w:val="44"/>
          <w:szCs w:val="44"/>
        </w:rPr>
        <w:t xml:space="preserve"> </w:t>
      </w:r>
    </w:p>
    <w:p w:rsidR="00373AD2" w:rsidRPr="00A85F34" w:rsidRDefault="00373AD2" w:rsidP="00373AD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44"/>
          <w:szCs w:val="44"/>
        </w:rPr>
      </w:pPr>
      <w:r w:rsidRPr="00A85F34">
        <w:rPr>
          <w:sz w:val="44"/>
          <w:szCs w:val="44"/>
        </w:rPr>
        <w:t>города Кемерово</w:t>
      </w:r>
    </w:p>
    <w:p w:rsidR="00373AD2" w:rsidRPr="005B234C" w:rsidRDefault="00373AD2" w:rsidP="00373A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373AD2" w:rsidRPr="009111BB" w:rsidTr="00373AD2">
        <w:tc>
          <w:tcPr>
            <w:tcW w:w="4962" w:type="dxa"/>
          </w:tcPr>
          <w:p w:rsidR="00373AD2" w:rsidRPr="00702F37" w:rsidRDefault="00373AD2" w:rsidP="00373A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02F3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ВУЗа</w:t>
            </w:r>
            <w:proofErr w:type="gramEnd"/>
          </w:p>
        </w:tc>
        <w:tc>
          <w:tcPr>
            <w:tcW w:w="5103" w:type="dxa"/>
          </w:tcPr>
          <w:p w:rsidR="00373AD2" w:rsidRDefault="00373AD2" w:rsidP="00373AD2">
            <w:pPr>
              <w:ind w:right="31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Адрес</w:t>
            </w:r>
          </w:p>
          <w:p w:rsidR="00373AD2" w:rsidRPr="00702F37" w:rsidRDefault="00373AD2" w:rsidP="003547FD">
            <w:pPr>
              <w:tabs>
                <w:tab w:val="left" w:pos="1026"/>
                <w:tab w:val="left" w:pos="1309"/>
                <w:tab w:val="left" w:pos="145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2F37">
              <w:rPr>
                <w:rFonts w:ascii="Times New Roman" w:hAnsi="Times New Roman" w:cs="Times New Roman"/>
                <w:b/>
                <w:sz w:val="32"/>
                <w:szCs w:val="32"/>
              </w:rPr>
              <w:t>Сайт</w:t>
            </w:r>
          </w:p>
        </w:tc>
      </w:tr>
      <w:tr w:rsidR="00373AD2" w:rsidRPr="009111BB" w:rsidTr="00373AD2">
        <w:tc>
          <w:tcPr>
            <w:tcW w:w="4962" w:type="dxa"/>
            <w:vAlign w:val="center"/>
          </w:tcPr>
          <w:p w:rsidR="00373AD2" w:rsidRDefault="00373AD2" w:rsidP="00373A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4352" cy="1129030"/>
                  <wp:effectExtent l="0" t="0" r="8255" b="0"/>
                  <wp:docPr id="1" name="Рисунок 1" descr="kem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m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96" cy="113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AD2" w:rsidRPr="00373AD2" w:rsidRDefault="00373AD2" w:rsidP="00373A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</w:t>
            </w:r>
            <w:r w:rsidRPr="0035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высшего профессионального образования</w:t>
            </w:r>
          </w:p>
          <w:p w:rsidR="00373AD2" w:rsidRPr="00702F37" w:rsidRDefault="00373AD2" w:rsidP="0032430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Pr="0035232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Кемеровский государственный университет</w:t>
              </w:r>
            </w:hyperlink>
          </w:p>
        </w:tc>
        <w:tc>
          <w:tcPr>
            <w:tcW w:w="5103" w:type="dxa"/>
          </w:tcPr>
          <w:p w:rsidR="002167F9" w:rsidRDefault="002167F9" w:rsidP="00AE1B96">
            <w:pPr>
              <w:jc w:val="center"/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</w:pPr>
          </w:p>
          <w:p w:rsidR="00373AD2" w:rsidRPr="002167F9" w:rsidRDefault="00373AD2" w:rsidP="00AE1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7F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16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650043, г. Кемерово, ул. Красная, 6</w:t>
            </w:r>
          </w:p>
          <w:p w:rsidR="002167F9" w:rsidRDefault="002167F9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6F5558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http://www.kemsu.ru</w:t>
              </w:r>
            </w:hyperlink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73AD2" w:rsidRDefault="00373AD2" w:rsidP="00AE1B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D78" w:rsidRPr="006B4D78" w:rsidTr="00373AD2">
        <w:tc>
          <w:tcPr>
            <w:tcW w:w="4962" w:type="dxa"/>
            <w:vAlign w:val="center"/>
          </w:tcPr>
          <w:p w:rsidR="002167F9" w:rsidRPr="006B4D78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  <w:r w:rsidRPr="006B4D7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E285EE8" wp14:editId="2DCDD043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-217170</wp:posOffset>
                  </wp:positionV>
                  <wp:extent cx="990600" cy="971550"/>
                  <wp:effectExtent l="0" t="0" r="0" b="0"/>
                  <wp:wrapSquare wrapText="bothSides"/>
                  <wp:docPr id="3" name="Рисунок 3" descr="http://kuzstu.ru/images/kuzstu-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uzstu.ru/images/kuzstu-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3AD2" w:rsidRPr="006B4D78" w:rsidRDefault="00373AD2" w:rsidP="00373AD2">
            <w:pPr>
              <w:jc w:val="center"/>
              <w:textAlignment w:val="baseline"/>
              <w:rPr>
                <w:noProof/>
                <w:lang w:eastAsia="ru-RU"/>
              </w:rPr>
            </w:pPr>
          </w:p>
          <w:p w:rsidR="00352320" w:rsidRDefault="00352320" w:rsidP="00373A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0" w:rsidRDefault="00352320" w:rsidP="00373A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0" w:rsidRDefault="00352320" w:rsidP="00373A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20" w:rsidRDefault="00352320" w:rsidP="00373A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F9" w:rsidRPr="006B4D78" w:rsidRDefault="002167F9" w:rsidP="00352320">
            <w:pPr>
              <w:jc w:val="center"/>
              <w:textAlignment w:val="baseline"/>
              <w:rPr>
                <w:noProof/>
                <w:lang w:eastAsia="ru-RU"/>
              </w:rPr>
            </w:pPr>
            <w:r w:rsidRPr="0035232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«Кузбасский государственн</w:t>
            </w:r>
            <w:r w:rsidR="00352320">
              <w:rPr>
                <w:rFonts w:ascii="Times New Roman" w:hAnsi="Times New Roman" w:cs="Times New Roman"/>
                <w:sz w:val="24"/>
                <w:szCs w:val="24"/>
              </w:rPr>
              <w:t>ый технический университет имени</w:t>
            </w:r>
            <w:r w:rsidRPr="00352320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3547FD" w:rsidRPr="0035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320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3547FD" w:rsidRPr="0035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320">
              <w:rPr>
                <w:rFonts w:ascii="Times New Roman" w:hAnsi="Times New Roman" w:cs="Times New Roman"/>
                <w:sz w:val="24"/>
                <w:szCs w:val="24"/>
              </w:rPr>
              <w:t>Горбачева»</w:t>
            </w:r>
          </w:p>
        </w:tc>
        <w:tc>
          <w:tcPr>
            <w:tcW w:w="5103" w:type="dxa"/>
          </w:tcPr>
          <w:p w:rsidR="00373AD2" w:rsidRPr="006B4D78" w:rsidRDefault="002167F9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D78">
              <w:rPr>
                <w:rFonts w:ascii="Times New Roman" w:hAnsi="Times New Roman" w:cs="Times New Roman"/>
                <w:sz w:val="28"/>
                <w:szCs w:val="28"/>
              </w:rPr>
              <w:t>650000, г. Кемерово,</w:t>
            </w:r>
            <w:r w:rsidRPr="006B4D7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B4D78">
              <w:rPr>
                <w:rFonts w:ascii="Times New Roman" w:hAnsi="Times New Roman" w:cs="Times New Roman"/>
                <w:sz w:val="28"/>
                <w:szCs w:val="28"/>
              </w:rPr>
              <w:t>ул. Весенняя,28</w:t>
            </w:r>
          </w:p>
          <w:p w:rsidR="002167F9" w:rsidRPr="006B4D78" w:rsidRDefault="002167F9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F9" w:rsidRDefault="002167F9" w:rsidP="002167F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B4D7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</w:t>
              </w:r>
              <w:r w:rsidRPr="006B4D7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</w:t>
              </w:r>
              <w:r w:rsidRPr="006B4D7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://kuzstu.ru</w:t>
              </w:r>
            </w:hyperlink>
          </w:p>
          <w:p w:rsidR="00352320" w:rsidRPr="006B4D78" w:rsidRDefault="00352320" w:rsidP="002167F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2167F9" w:rsidRPr="006B4D78" w:rsidRDefault="002167F9" w:rsidP="002167F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2167F9" w:rsidRPr="006B4D78" w:rsidRDefault="002167F9" w:rsidP="002167F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7FD" w:rsidRPr="009111BB" w:rsidTr="00373AD2">
        <w:tc>
          <w:tcPr>
            <w:tcW w:w="4962" w:type="dxa"/>
            <w:vAlign w:val="center"/>
          </w:tcPr>
          <w:p w:rsidR="00324308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</w:p>
          <w:p w:rsidR="003547FD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714375"/>
                  <wp:effectExtent l="0" t="0" r="9525" b="9525"/>
                  <wp:docPr id="4" name="Рисунок 4" descr="http://www.kemtipp.ru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emtipp.ru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08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</w:p>
          <w:p w:rsidR="00324308" w:rsidRPr="00352320" w:rsidRDefault="00324308" w:rsidP="00373AD2">
            <w:pPr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2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352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едеральное государственное бюджетное образовательное учреждение высшего образования «Кемеровский технологический институт пищевой промышленности (университет)»</w:t>
            </w:r>
          </w:p>
          <w:p w:rsidR="00324308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</w:p>
        </w:tc>
        <w:tc>
          <w:tcPr>
            <w:tcW w:w="5103" w:type="dxa"/>
          </w:tcPr>
          <w:p w:rsidR="003547FD" w:rsidRDefault="003547FD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08" w:rsidRPr="00324308" w:rsidRDefault="00324308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43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650056, </w:t>
            </w:r>
            <w:proofErr w:type="spellStart"/>
            <w:r w:rsidRPr="003243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г.Кемерово</w:t>
            </w:r>
            <w:proofErr w:type="spellEnd"/>
            <w:r w:rsidRPr="003243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б-р Строителей 47</w:t>
            </w:r>
          </w:p>
          <w:p w:rsidR="00324308" w:rsidRDefault="00324308" w:rsidP="002167F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</w:pPr>
          </w:p>
          <w:p w:rsidR="00324308" w:rsidRDefault="00324308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http://www.kemtipp.ru</w:t>
              </w:r>
            </w:hyperlink>
          </w:p>
          <w:p w:rsidR="00324308" w:rsidRPr="002167F9" w:rsidRDefault="00324308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08" w:rsidRPr="009111BB" w:rsidTr="00373AD2">
        <w:tc>
          <w:tcPr>
            <w:tcW w:w="4962" w:type="dxa"/>
            <w:vAlign w:val="center"/>
          </w:tcPr>
          <w:p w:rsidR="00DD2C41" w:rsidRDefault="00DD2C41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214" cy="1271905"/>
                  <wp:effectExtent l="0" t="0" r="635" b="4445"/>
                  <wp:docPr id="9" name="Рисунок 9" descr="http://sibdepo.ru/upload/iblock/d4c/d4caed3c4859e1f30393f1f9a5ce8c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ibdepo.ru/upload/iblock/d4c/d4caed3c4859e1f30393f1f9a5ce8c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82" cy="128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320" w:rsidRDefault="00352320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D78" w:rsidRPr="006B4D78" w:rsidRDefault="006B4D78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Федеральное государственное бюджетное образовательное учреждение высшего образования </w:t>
            </w:r>
          </w:p>
          <w:p w:rsidR="006B4D78" w:rsidRPr="006B4D78" w:rsidRDefault="006B4D78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«Кемеровский государственный институт культуры»</w:t>
            </w:r>
          </w:p>
          <w:p w:rsidR="00324308" w:rsidRDefault="00324308" w:rsidP="00373AD2">
            <w:pPr>
              <w:jc w:val="center"/>
              <w:textAlignment w:val="baseline"/>
              <w:rPr>
                <w:noProof/>
                <w:lang w:eastAsia="ru-RU"/>
              </w:rPr>
            </w:pPr>
          </w:p>
        </w:tc>
        <w:tc>
          <w:tcPr>
            <w:tcW w:w="5103" w:type="dxa"/>
          </w:tcPr>
          <w:p w:rsidR="006B4D78" w:rsidRDefault="006B4D78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</w:pPr>
            <w:r w:rsidRPr="006B4D78"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  <w:lastRenderedPageBreak/>
              <w:t xml:space="preserve">650029, г. Кемерово, </w:t>
            </w:r>
          </w:p>
          <w:p w:rsidR="00324308" w:rsidRDefault="006B4D78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</w:pPr>
            <w:r w:rsidRPr="006B4D78"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  <w:t>ул. Ворошилова, 17</w:t>
            </w:r>
          </w:p>
          <w:p w:rsidR="00DD2C41" w:rsidRDefault="00DD2C41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</w:pPr>
          </w:p>
          <w:p w:rsidR="00DD2C41" w:rsidRDefault="00DD2C41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http://www.kemguki.ru</w:t>
              </w:r>
            </w:hyperlink>
          </w:p>
          <w:p w:rsidR="00DD2C41" w:rsidRPr="006B4D78" w:rsidRDefault="00DD2C41" w:rsidP="0021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41" w:rsidRPr="009111BB" w:rsidTr="00373AD2">
        <w:tc>
          <w:tcPr>
            <w:tcW w:w="4962" w:type="dxa"/>
            <w:vAlign w:val="center"/>
          </w:tcPr>
          <w:p w:rsidR="00DD2C41" w:rsidRPr="00352320" w:rsidRDefault="00991995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2320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A31FF1" wp14:editId="7E0D373D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-1471295</wp:posOffset>
                  </wp:positionV>
                  <wp:extent cx="2002790" cy="1502410"/>
                  <wp:effectExtent l="0" t="0" r="0" b="2540"/>
                  <wp:wrapSquare wrapText="bothSides"/>
                  <wp:docPr id="10" name="Рисунок 10" descr="http://static.panoramio.com/photos/large/29247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atic.panoramio.com/photos/large/29247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осударственное бюджетное образовательное</w:t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учреждение высшего профессионального</w:t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 «Кемеровская государственная</w:t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академия» Министерства</w:t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D2C41"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здравоохранения Российской Федерации</w:t>
            </w:r>
          </w:p>
        </w:tc>
        <w:tc>
          <w:tcPr>
            <w:tcW w:w="5103" w:type="dxa"/>
          </w:tcPr>
          <w:p w:rsidR="00991995" w:rsidRDefault="00991995" w:rsidP="00991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650029, г. Кемерово,</w:t>
            </w:r>
          </w:p>
          <w:p w:rsidR="00DD2C41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19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Ворошилова, 22а</w:t>
            </w:r>
            <w:r w:rsidRPr="009919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19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919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91995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995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http://www.kem</w:t>
              </w:r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</w:t>
              </w:r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ma.ru/mediawiki/index.php/Заглавная_страница</w:t>
              </w:r>
            </w:hyperlink>
          </w:p>
          <w:p w:rsidR="00991995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995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995" w:rsidRDefault="00991995" w:rsidP="0099199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995" w:rsidRPr="00991995" w:rsidRDefault="00991995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AEFF2"/>
              </w:rPr>
            </w:pPr>
          </w:p>
        </w:tc>
      </w:tr>
      <w:tr w:rsidR="00F323BB" w:rsidRPr="009111BB" w:rsidTr="00373AD2">
        <w:tc>
          <w:tcPr>
            <w:tcW w:w="4962" w:type="dxa"/>
            <w:vAlign w:val="center"/>
          </w:tcPr>
          <w:p w:rsidR="009571B4" w:rsidRDefault="009571B4" w:rsidP="006B4D78">
            <w:pPr>
              <w:shd w:val="clear" w:color="auto" w:fill="EAEFF2"/>
              <w:spacing w:line="263" w:lineRule="atLeast"/>
              <w:jc w:val="center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99C86" wp14:editId="6D46A382">
                  <wp:extent cx="2389461" cy="923925"/>
                  <wp:effectExtent l="0" t="0" r="0" b="0"/>
                  <wp:docPr id="11" name="Рисунок 11" descr="http://www.infosad.ru/education/b_19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infosad.ru/education/b_19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977" cy="93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3BB" w:rsidRPr="00352320" w:rsidRDefault="00F323BB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35232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сельскохозяйственный институт»</w:t>
            </w:r>
          </w:p>
        </w:tc>
        <w:tc>
          <w:tcPr>
            <w:tcW w:w="5103" w:type="dxa"/>
          </w:tcPr>
          <w:p w:rsidR="009571B4" w:rsidRDefault="009571B4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</w:pPr>
            <w:r w:rsidRPr="009571B4"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  <w:t xml:space="preserve">650056, Кемерово, ул. </w:t>
            </w:r>
            <w:proofErr w:type="spellStart"/>
            <w:r w:rsidRPr="009571B4"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  <w:t>Марковцева</w:t>
            </w:r>
            <w:proofErr w:type="spellEnd"/>
            <w:r w:rsidRPr="009571B4"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  <w:t>, 5</w:t>
            </w:r>
          </w:p>
          <w:p w:rsidR="009571B4" w:rsidRDefault="009571B4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</w:pPr>
          </w:p>
          <w:p w:rsidR="00F323BB" w:rsidRDefault="00F323BB" w:rsidP="00991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http://www.ksai.ru</w:t>
              </w:r>
            </w:hyperlink>
          </w:p>
          <w:p w:rsidR="00F323BB" w:rsidRDefault="00F323BB" w:rsidP="00991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571B4" w:rsidRPr="009111BB" w:rsidTr="00373AD2">
        <w:tc>
          <w:tcPr>
            <w:tcW w:w="4962" w:type="dxa"/>
            <w:vAlign w:val="center"/>
          </w:tcPr>
          <w:p w:rsidR="00352320" w:rsidRDefault="00352320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625" cy="762000"/>
                  <wp:effectExtent l="0" t="0" r="9525" b="0"/>
                  <wp:docPr id="12" name="Рисунок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1B4" w:rsidRPr="00352320" w:rsidRDefault="00352320" w:rsidP="006B4D78">
            <w:pPr>
              <w:shd w:val="clear" w:color="auto" w:fill="EAEFF2"/>
              <w:spacing w:line="263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Ф</w:t>
            </w:r>
            <w:r w:rsidRPr="00352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едеральное государственное бюджетное образовательное учреждение высшего образования «Российский экономический университет имени Г.В. Плеханова»</w:t>
            </w:r>
          </w:p>
        </w:tc>
        <w:tc>
          <w:tcPr>
            <w:tcW w:w="5103" w:type="dxa"/>
          </w:tcPr>
          <w:p w:rsidR="00352320" w:rsidRPr="00352320" w:rsidRDefault="00352320" w:rsidP="00991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 w:rsidRPr="00352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Кемеровский институт (филиал)</w:t>
            </w:r>
            <w:r w:rsidRPr="0035232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 </w:t>
            </w:r>
            <w:r w:rsidRPr="00352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</w:p>
          <w:p w:rsidR="00352320" w:rsidRDefault="00352320" w:rsidP="00991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 w:rsidRPr="00352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650992, г. Кемерово,</w:t>
            </w:r>
          </w:p>
          <w:p w:rsidR="00352320" w:rsidRPr="00352320" w:rsidRDefault="00352320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</w:pPr>
            <w:r w:rsidRPr="003523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пр-т Кузнецкий, д. 39</w:t>
            </w:r>
          </w:p>
          <w:p w:rsidR="009571B4" w:rsidRDefault="00352320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</w:pPr>
            <w:hyperlink r:id="rId18" w:history="1">
              <w:r w:rsidRPr="006F555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E0E0FF"/>
                </w:rPr>
                <w:t>http://kemerovo.rea.ru</w:t>
              </w:r>
            </w:hyperlink>
          </w:p>
          <w:p w:rsidR="00352320" w:rsidRPr="009571B4" w:rsidRDefault="00352320" w:rsidP="0099199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0E0FF"/>
              </w:rPr>
            </w:pPr>
          </w:p>
        </w:tc>
      </w:tr>
    </w:tbl>
    <w:p w:rsidR="00E60499" w:rsidRDefault="00E60499">
      <w:bookmarkStart w:id="0" w:name="_GoBack"/>
      <w:bookmarkEnd w:id="0"/>
    </w:p>
    <w:sectPr w:rsidR="00E60499" w:rsidSect="00373AD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7"/>
    <w:rsid w:val="002167F9"/>
    <w:rsid w:val="00324308"/>
    <w:rsid w:val="00352320"/>
    <w:rsid w:val="003547FD"/>
    <w:rsid w:val="00373AD2"/>
    <w:rsid w:val="006B4D78"/>
    <w:rsid w:val="007650A4"/>
    <w:rsid w:val="009571B4"/>
    <w:rsid w:val="00991995"/>
    <w:rsid w:val="00A56437"/>
    <w:rsid w:val="00DD2C41"/>
    <w:rsid w:val="00E60499"/>
    <w:rsid w:val="00F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00A4-0561-4A54-98D8-588B9B7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D2"/>
  </w:style>
  <w:style w:type="paragraph" w:styleId="1">
    <w:name w:val="heading 1"/>
    <w:basedOn w:val="a"/>
    <w:link w:val="10"/>
    <w:uiPriority w:val="9"/>
    <w:qFormat/>
    <w:rsid w:val="0037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7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73AD2"/>
  </w:style>
  <w:style w:type="character" w:styleId="a4">
    <w:name w:val="Hyperlink"/>
    <w:basedOn w:val="a0"/>
    <w:uiPriority w:val="99"/>
    <w:unhideWhenUsed/>
    <w:rsid w:val="00373A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1995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F32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2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stu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emerovo.rea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emguki.ru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ksai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emsu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kemsu.ru/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kemtipp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www.kemsma.ru/mediawiki/index.php/&#1047;&#1072;&#1075;&#1083;&#1072;&#1074;&#1085;&#1072;&#1103;_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2015-11-19T13:36:00Z</dcterms:created>
  <dcterms:modified xsi:type="dcterms:W3CDTF">2015-11-19T14:13:00Z</dcterms:modified>
</cp:coreProperties>
</file>